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47D4" w14:textId="77777777" w:rsidR="008104B6" w:rsidRPr="008104B6" w:rsidRDefault="008104B6" w:rsidP="008104B6">
      <w:pPr>
        <w:pStyle w:val="NoSpacing"/>
        <w:rPr>
          <w:b/>
          <w:sz w:val="32"/>
          <w:szCs w:val="32"/>
        </w:rPr>
      </w:pPr>
      <w:r w:rsidRPr="008104B6">
        <w:rPr>
          <w:b/>
          <w:noProof/>
          <w:sz w:val="32"/>
          <w:szCs w:val="32"/>
          <w:lang w:eastAsia="en-GB"/>
        </w:rPr>
        <w:drawing>
          <wp:anchor distT="0" distB="0" distL="114300" distR="114300" simplePos="0" relativeHeight="251658240" behindDoc="0" locked="0" layoutInCell="1" allowOverlap="1" wp14:anchorId="20F364E7" wp14:editId="58C2A486">
            <wp:simplePos x="5162550" y="914400"/>
            <wp:positionH relativeFrom="column">
              <wp:align>right</wp:align>
            </wp:positionH>
            <wp:positionV relativeFrom="paragraph">
              <wp:align>top</wp:align>
            </wp:positionV>
            <wp:extent cx="1476375" cy="1409700"/>
            <wp:effectExtent l="0" t="0" r="9525"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nock Juniors Logo (002).jpg"/>
                    <pic:cNvPicPr/>
                  </pic:nvPicPr>
                  <pic:blipFill>
                    <a:blip r:embed="rId4">
                      <a:extLst>
                        <a:ext uri="{28A0092B-C50C-407E-A947-70E740481C1C}">
                          <a14:useLocalDpi xmlns:a14="http://schemas.microsoft.com/office/drawing/2010/main" val="0"/>
                        </a:ext>
                      </a:extLst>
                    </a:blip>
                    <a:stretch>
                      <a:fillRect/>
                    </a:stretch>
                  </pic:blipFill>
                  <pic:spPr>
                    <a:xfrm>
                      <a:off x="0" y="0"/>
                      <a:ext cx="1476375" cy="1409700"/>
                    </a:xfrm>
                    <a:prstGeom prst="rect">
                      <a:avLst/>
                    </a:prstGeom>
                  </pic:spPr>
                </pic:pic>
              </a:graphicData>
            </a:graphic>
          </wp:anchor>
        </w:drawing>
      </w:r>
      <w:r w:rsidRPr="008104B6">
        <w:rPr>
          <w:b/>
          <w:sz w:val="32"/>
          <w:szCs w:val="32"/>
        </w:rPr>
        <w:t>Cumnock Juniors Football Club</w:t>
      </w:r>
    </w:p>
    <w:p w14:paraId="0BD62A2F" w14:textId="77777777" w:rsidR="008104B6" w:rsidRPr="008104B6" w:rsidRDefault="008104B6" w:rsidP="008104B6">
      <w:pPr>
        <w:pStyle w:val="NoSpacing"/>
        <w:rPr>
          <w:sz w:val="32"/>
          <w:szCs w:val="32"/>
        </w:rPr>
      </w:pPr>
      <w:r w:rsidRPr="008104B6">
        <w:rPr>
          <w:sz w:val="32"/>
          <w:szCs w:val="32"/>
        </w:rPr>
        <w:t>148 Townhead Street</w:t>
      </w:r>
    </w:p>
    <w:p w14:paraId="5EC95F06" w14:textId="77777777" w:rsidR="008104B6" w:rsidRPr="008104B6" w:rsidRDefault="008104B6" w:rsidP="008104B6">
      <w:pPr>
        <w:pStyle w:val="NoSpacing"/>
        <w:rPr>
          <w:sz w:val="32"/>
          <w:szCs w:val="32"/>
        </w:rPr>
      </w:pPr>
      <w:r w:rsidRPr="008104B6">
        <w:rPr>
          <w:sz w:val="32"/>
          <w:szCs w:val="32"/>
        </w:rPr>
        <w:t>Cumnock</w:t>
      </w:r>
    </w:p>
    <w:p w14:paraId="767D109D" w14:textId="0BB3EB28" w:rsidR="00BF068A" w:rsidRPr="008104B6" w:rsidRDefault="008104B6" w:rsidP="008104B6">
      <w:pPr>
        <w:pStyle w:val="NoSpacing"/>
      </w:pPr>
      <w:r w:rsidRPr="008104B6">
        <w:rPr>
          <w:sz w:val="32"/>
          <w:szCs w:val="32"/>
        </w:rPr>
        <w:t>KA18 1LZ</w:t>
      </w:r>
      <w:r w:rsidRPr="008104B6">
        <w:br w:type="textWrapping" w:clear="all"/>
      </w:r>
    </w:p>
    <w:p w14:paraId="0CDF020E" w14:textId="21216617" w:rsidR="008104B6" w:rsidRDefault="008104B6" w:rsidP="008104B6">
      <w:pPr>
        <w:pStyle w:val="NoSpacing"/>
      </w:pPr>
    </w:p>
    <w:p w14:paraId="63D89F1E" w14:textId="77777777" w:rsidR="00CB23E4" w:rsidRDefault="00CB23E4" w:rsidP="00CB23E4">
      <w:pPr>
        <w:pStyle w:val="NoSpacing"/>
        <w:jc w:val="center"/>
        <w:rPr>
          <w:b/>
          <w:bCs/>
          <w:sz w:val="32"/>
          <w:szCs w:val="32"/>
        </w:rPr>
      </w:pPr>
      <w:r>
        <w:rPr>
          <w:b/>
          <w:bCs/>
          <w:sz w:val="32"/>
          <w:szCs w:val="32"/>
        </w:rPr>
        <w:t xml:space="preserve">Cumnock Juniors </w:t>
      </w:r>
      <w:r w:rsidRPr="00CB23E4">
        <w:rPr>
          <w:b/>
          <w:bCs/>
          <w:sz w:val="32"/>
          <w:szCs w:val="32"/>
        </w:rPr>
        <w:t>Football Club</w:t>
      </w:r>
    </w:p>
    <w:p w14:paraId="78BE5F27" w14:textId="77777777" w:rsidR="00CB23E4" w:rsidRDefault="00CB23E4" w:rsidP="00CB23E4">
      <w:pPr>
        <w:pStyle w:val="NoSpacing"/>
        <w:jc w:val="center"/>
        <w:rPr>
          <w:b/>
          <w:bCs/>
          <w:sz w:val="32"/>
          <w:szCs w:val="32"/>
        </w:rPr>
      </w:pPr>
    </w:p>
    <w:p w14:paraId="6AD29873" w14:textId="085D276E" w:rsidR="00CB23E4" w:rsidRPr="00CB23E4" w:rsidRDefault="00CB23E4" w:rsidP="00CB23E4">
      <w:pPr>
        <w:pStyle w:val="NoSpacing"/>
        <w:jc w:val="center"/>
        <w:rPr>
          <w:b/>
          <w:bCs/>
          <w:sz w:val="32"/>
          <w:szCs w:val="32"/>
        </w:rPr>
      </w:pPr>
      <w:r w:rsidRPr="00CB23E4">
        <w:rPr>
          <w:b/>
          <w:bCs/>
          <w:sz w:val="32"/>
          <w:szCs w:val="32"/>
        </w:rPr>
        <w:t>Anti-Discrimination Policies</w:t>
      </w:r>
    </w:p>
    <w:p w14:paraId="2E42D241" w14:textId="77777777" w:rsidR="00CB23E4" w:rsidRPr="00CB23E4" w:rsidRDefault="00CB23E4" w:rsidP="008104B6">
      <w:pPr>
        <w:pStyle w:val="NoSpacing"/>
        <w:rPr>
          <w:sz w:val="24"/>
          <w:szCs w:val="24"/>
        </w:rPr>
      </w:pPr>
    </w:p>
    <w:p w14:paraId="675FE0BB" w14:textId="6C0F3D65"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w:t>
      </w:r>
      <w:r>
        <w:rPr>
          <w:sz w:val="24"/>
          <w:szCs w:val="24"/>
        </w:rPr>
        <w:t>Cumnock Juniors</w:t>
      </w:r>
      <w:r w:rsidRPr="00CB23E4">
        <w:rPr>
          <w:sz w:val="24"/>
          <w:szCs w:val="24"/>
        </w:rPr>
        <w:t xml:space="preserve"> Football Club is responsible for setting standards and values to apply throughout the club at every level. Football belongs to and should be enjoyed by everyone, equally. Our commitment is to confront and eliminate discrimination or any other conduct that could be deemed as unacceptable whether by reason of sex, sexual orientation, race, nationality, ethnic origin, colour, religion or disability.</w:t>
      </w:r>
    </w:p>
    <w:p w14:paraId="225060B7" w14:textId="77777777" w:rsidR="00CB23E4" w:rsidRDefault="00CB23E4" w:rsidP="008104B6">
      <w:pPr>
        <w:pStyle w:val="NoSpacing"/>
        <w:rPr>
          <w:sz w:val="24"/>
          <w:szCs w:val="24"/>
        </w:rPr>
      </w:pPr>
    </w:p>
    <w:p w14:paraId="5AA6EEA2" w14:textId="72DA490C"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Equal opportunity at </w:t>
      </w:r>
      <w:r>
        <w:rPr>
          <w:sz w:val="24"/>
          <w:szCs w:val="24"/>
        </w:rPr>
        <w:t>Cumnock Juniors</w:t>
      </w:r>
      <w:r w:rsidRPr="00CB23E4">
        <w:rPr>
          <w:sz w:val="24"/>
          <w:szCs w:val="24"/>
        </w:rPr>
        <w:t xml:space="preserve"> Football Club means that in all our activities we will not discriminate or in any way treat anyone less favourably, on grounds of sex, sexual orientation, race, nationality, ethnic origin, colour, religion or disability.</w:t>
      </w:r>
    </w:p>
    <w:p w14:paraId="78CE8E8D" w14:textId="77777777" w:rsidR="00CB23E4" w:rsidRDefault="00CB23E4" w:rsidP="008104B6">
      <w:pPr>
        <w:pStyle w:val="NoSpacing"/>
        <w:rPr>
          <w:sz w:val="24"/>
          <w:szCs w:val="24"/>
        </w:rPr>
      </w:pPr>
    </w:p>
    <w:p w14:paraId="52F97BEF" w14:textId="78CDE1C3"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w:t>
      </w:r>
      <w:r>
        <w:rPr>
          <w:sz w:val="24"/>
          <w:szCs w:val="24"/>
        </w:rPr>
        <w:t>Cumnock Juniors</w:t>
      </w:r>
      <w:r w:rsidRPr="00CB23E4">
        <w:rPr>
          <w:sz w:val="24"/>
          <w:szCs w:val="24"/>
        </w:rPr>
        <w:t xml:space="preserve"> Football Club is committed to the development of the programme of ongoing training and awareness raising events and activities, in order to promote the eradication of discrimination within its own organisation, and within football as a whole.</w:t>
      </w:r>
    </w:p>
    <w:p w14:paraId="4E2B52AA" w14:textId="77777777" w:rsidR="00CB23E4" w:rsidRDefault="00CB23E4" w:rsidP="008104B6">
      <w:pPr>
        <w:pStyle w:val="NoSpacing"/>
        <w:rPr>
          <w:sz w:val="24"/>
          <w:szCs w:val="24"/>
        </w:rPr>
      </w:pPr>
    </w:p>
    <w:p w14:paraId="32B59F55" w14:textId="7E9B770C"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w:t>
      </w:r>
      <w:r>
        <w:rPr>
          <w:sz w:val="24"/>
          <w:szCs w:val="24"/>
        </w:rPr>
        <w:t>Cumnock Juniors</w:t>
      </w:r>
      <w:r w:rsidRPr="00CB23E4">
        <w:rPr>
          <w:sz w:val="24"/>
          <w:szCs w:val="24"/>
        </w:rPr>
        <w:t xml:space="preserve"> Football Club gives a commitment to ensure that the club is open to all and the team selection policy will be the footballing ability and character of the individual and the collective balance of the team. </w:t>
      </w:r>
    </w:p>
    <w:p w14:paraId="4547D573" w14:textId="77777777" w:rsidR="00CB23E4" w:rsidRDefault="00CB23E4" w:rsidP="008104B6">
      <w:pPr>
        <w:pStyle w:val="NoSpacing"/>
        <w:rPr>
          <w:sz w:val="24"/>
          <w:szCs w:val="24"/>
        </w:rPr>
      </w:pPr>
    </w:p>
    <w:p w14:paraId="45F6D023" w14:textId="77777777" w:rsidR="00CB23E4" w:rsidRDefault="00CB23E4" w:rsidP="008104B6">
      <w:pPr>
        <w:pStyle w:val="NoSpacing"/>
        <w:rPr>
          <w:sz w:val="24"/>
          <w:szCs w:val="24"/>
        </w:rPr>
      </w:pPr>
      <w:r w:rsidRPr="00CB23E4">
        <w:rPr>
          <w:sz w:val="24"/>
          <w:szCs w:val="24"/>
        </w:rPr>
        <w:t>The policies include:</w:t>
      </w:r>
    </w:p>
    <w:p w14:paraId="780E10B3" w14:textId="77777777"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advertisements for paid roles and volunteers.</w:t>
      </w:r>
    </w:p>
    <w:p w14:paraId="78189066" w14:textId="77777777"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selection of candidates for paid roles and volunteers.</w:t>
      </w:r>
    </w:p>
    <w:p w14:paraId="052B2662" w14:textId="77777777"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football development activities.</w:t>
      </w:r>
    </w:p>
    <w:p w14:paraId="4B302095" w14:textId="77777777"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selection for teams.</w:t>
      </w:r>
    </w:p>
    <w:p w14:paraId="1DC8EF05" w14:textId="77777777" w:rsidR="00CB23E4" w:rsidRDefault="00CB23E4" w:rsidP="008104B6">
      <w:pPr>
        <w:pStyle w:val="NoSpacing"/>
        <w:rPr>
          <w:sz w:val="24"/>
          <w:szCs w:val="24"/>
        </w:rPr>
      </w:pPr>
      <w:r w:rsidRPr="00CB23E4">
        <w:rPr>
          <w:sz w:val="24"/>
          <w:szCs w:val="24"/>
        </w:rPr>
        <w:t xml:space="preserve"> </w:t>
      </w:r>
      <w:r w:rsidRPr="00CB23E4">
        <w:rPr>
          <w:sz w:val="24"/>
          <w:szCs w:val="24"/>
        </w:rPr>
        <w:sym w:font="Symbol" w:char="F0B7"/>
      </w:r>
      <w:r w:rsidRPr="00CB23E4">
        <w:rPr>
          <w:sz w:val="24"/>
          <w:szCs w:val="24"/>
        </w:rPr>
        <w:t xml:space="preserve"> appointments to honorary positions. </w:t>
      </w:r>
    </w:p>
    <w:p w14:paraId="7ED56847" w14:textId="77777777" w:rsidR="00CB23E4" w:rsidRDefault="00CB23E4" w:rsidP="008104B6">
      <w:pPr>
        <w:pStyle w:val="NoSpacing"/>
        <w:rPr>
          <w:sz w:val="24"/>
          <w:szCs w:val="24"/>
        </w:rPr>
      </w:pPr>
    </w:p>
    <w:p w14:paraId="31DBB598" w14:textId="77777777" w:rsidR="00CB23E4" w:rsidRDefault="00CB23E4" w:rsidP="008104B6">
      <w:pPr>
        <w:pStyle w:val="NoSpacing"/>
        <w:rPr>
          <w:sz w:val="24"/>
          <w:szCs w:val="24"/>
        </w:rPr>
      </w:pPr>
    </w:p>
    <w:p w14:paraId="21D87B5D" w14:textId="77777777" w:rsidR="00CB23E4" w:rsidRDefault="00CB23E4" w:rsidP="008104B6">
      <w:pPr>
        <w:pStyle w:val="NoSpacing"/>
        <w:rPr>
          <w:sz w:val="24"/>
          <w:szCs w:val="24"/>
        </w:rPr>
      </w:pPr>
    </w:p>
    <w:p w14:paraId="195637E1" w14:textId="777407C9" w:rsidR="008104B6" w:rsidRPr="00CB23E4" w:rsidRDefault="006C538B" w:rsidP="008104B6">
      <w:pPr>
        <w:pStyle w:val="NoSpacing"/>
        <w:rPr>
          <w:b/>
          <w:bCs/>
          <w:sz w:val="24"/>
          <w:szCs w:val="24"/>
        </w:rPr>
      </w:pPr>
      <w:r>
        <w:rPr>
          <w:b/>
          <w:bCs/>
          <w:sz w:val="24"/>
          <w:szCs w:val="24"/>
        </w:rPr>
        <w:t xml:space="preserve">Last reviewed: </w:t>
      </w:r>
      <w:r w:rsidR="00500EE0">
        <w:rPr>
          <w:b/>
          <w:bCs/>
          <w:sz w:val="24"/>
          <w:szCs w:val="24"/>
        </w:rPr>
        <w:t>July 2025</w:t>
      </w:r>
      <w:bookmarkStart w:id="0" w:name="_GoBack"/>
      <w:bookmarkEnd w:id="0"/>
    </w:p>
    <w:p w14:paraId="435F0B39" w14:textId="303E6B91" w:rsidR="004334FE" w:rsidRDefault="004334FE" w:rsidP="008104B6">
      <w:pPr>
        <w:pStyle w:val="NoSpacing"/>
      </w:pPr>
    </w:p>
    <w:p w14:paraId="65B155B1" w14:textId="77777777" w:rsidR="004334FE" w:rsidRDefault="004334FE" w:rsidP="008104B6">
      <w:pPr>
        <w:pStyle w:val="NoSpacing"/>
      </w:pPr>
    </w:p>
    <w:sectPr w:rsidR="00433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6"/>
    <w:rsid w:val="00021EB2"/>
    <w:rsid w:val="004334FE"/>
    <w:rsid w:val="004A779E"/>
    <w:rsid w:val="00500EE0"/>
    <w:rsid w:val="0054187F"/>
    <w:rsid w:val="00564450"/>
    <w:rsid w:val="005B3F68"/>
    <w:rsid w:val="006A10B8"/>
    <w:rsid w:val="006A4EC9"/>
    <w:rsid w:val="006C538B"/>
    <w:rsid w:val="007732F4"/>
    <w:rsid w:val="008104B6"/>
    <w:rsid w:val="00881C8F"/>
    <w:rsid w:val="00B96584"/>
    <w:rsid w:val="00BF068A"/>
    <w:rsid w:val="00CB23E4"/>
    <w:rsid w:val="00E31844"/>
    <w:rsid w:val="00EC4013"/>
    <w:rsid w:val="00ED014E"/>
    <w:rsid w:val="00F70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44A"/>
  <w15:chartTrackingRefBased/>
  <w15:docId w15:val="{965EB07C-6254-4D74-94B5-C9E8320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Orr</dc:creator>
  <cp:keywords/>
  <dc:description/>
  <cp:lastModifiedBy>Jim</cp:lastModifiedBy>
  <cp:revision>8</cp:revision>
  <cp:lastPrinted>2019-09-10T08:08:00Z</cp:lastPrinted>
  <dcterms:created xsi:type="dcterms:W3CDTF">2020-11-28T15:13:00Z</dcterms:created>
  <dcterms:modified xsi:type="dcterms:W3CDTF">2025-06-30T10:04:00Z</dcterms:modified>
</cp:coreProperties>
</file>